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EC" w:rsidRDefault="003320EC">
      <w:pPr>
        <w:rPr>
          <w:rFonts w:ascii="Times New Roman" w:hAnsi="Times New Roman" w:cs="Times New Roman"/>
          <w:sz w:val="20"/>
          <w:szCs w:val="20"/>
        </w:rPr>
      </w:pPr>
      <w:bookmarkStart w:id="0" w:name="_GoBack"/>
      <w:bookmarkEnd w:id="0"/>
      <w:r w:rsidRPr="003320EC">
        <w:rPr>
          <w:rFonts w:ascii="Times New Roman" w:hAnsi="Times New Roman" w:cs="Times New Roman"/>
          <w:noProof/>
          <w:sz w:val="20"/>
          <w:szCs w:val="20"/>
        </w:rPr>
        <w:drawing>
          <wp:anchor distT="0" distB="0" distL="114300" distR="114300" simplePos="0" relativeHeight="251658240" behindDoc="0" locked="0" layoutInCell="1" allowOverlap="1" wp14:anchorId="1C4A2AB4" wp14:editId="64550E2F">
            <wp:simplePos x="0" y="0"/>
            <wp:positionH relativeFrom="column">
              <wp:posOffset>-228600</wp:posOffset>
            </wp:positionH>
            <wp:positionV relativeFrom="paragraph">
              <wp:posOffset>21590</wp:posOffset>
            </wp:positionV>
            <wp:extent cx="4679950" cy="5536565"/>
            <wp:effectExtent l="0" t="0" r="0" b="635"/>
            <wp:wrapSquare wrapText="bothSides"/>
            <wp:docPr id="3" name="Picture 3" descr="Macintosh HD:Users:Jake:Desktop:Screen Shot 2016-03-21 at 6.5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ke:Desktop:Screen Shot 2016-03-21 at 6.56.4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55365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4385" w:rsidRPr="0085316B">
        <w:rPr>
          <w:rFonts w:ascii="Times New Roman" w:hAnsi="Times New Roman" w:cs="Times New Roman"/>
          <w:sz w:val="20"/>
          <w:szCs w:val="20"/>
          <w:u w:val="single"/>
        </w:rPr>
        <w:t>Authors of Focus</w:t>
      </w:r>
      <w:r w:rsidR="00B74BE4">
        <w:rPr>
          <w:rFonts w:ascii="Times New Roman" w:hAnsi="Times New Roman" w:cs="Times New Roman"/>
          <w:sz w:val="20"/>
          <w:szCs w:val="20"/>
          <w:u w:val="single"/>
        </w:rPr>
        <w:t>:</w:t>
      </w:r>
      <w:r w:rsidR="00B74BE4">
        <w:rPr>
          <w:rFonts w:ascii="Times New Roman" w:hAnsi="Times New Roman" w:cs="Times New Roman"/>
          <w:sz w:val="20"/>
          <w:szCs w:val="20"/>
        </w:rPr>
        <w:tab/>
      </w:r>
      <w:r w:rsidR="00B74BE4">
        <w:rPr>
          <w:rFonts w:ascii="Times New Roman" w:hAnsi="Times New Roman" w:cs="Times New Roman"/>
          <w:sz w:val="20"/>
          <w:szCs w:val="20"/>
        </w:rPr>
        <w:tab/>
      </w:r>
      <w:r w:rsidR="00B74BE4">
        <w:rPr>
          <w:rFonts w:ascii="Times New Roman" w:hAnsi="Times New Roman" w:cs="Times New Roman"/>
          <w:sz w:val="20"/>
          <w:szCs w:val="20"/>
        </w:rPr>
        <w:tab/>
      </w:r>
      <w:r w:rsidR="00B74BE4">
        <w:rPr>
          <w:rFonts w:ascii="Times New Roman" w:hAnsi="Times New Roman" w:cs="Times New Roman"/>
          <w:sz w:val="20"/>
          <w:szCs w:val="20"/>
        </w:rPr>
        <w:tab/>
      </w:r>
    </w:p>
    <w:p w:rsidR="003E3951" w:rsidRDefault="003E3951" w:rsidP="003E3951">
      <w:pPr>
        <w:pStyle w:val="ListParagraph"/>
        <w:numPr>
          <w:ilvl w:val="0"/>
          <w:numId w:val="2"/>
        </w:numPr>
        <w:rPr>
          <w:rFonts w:ascii="Times New Roman" w:hAnsi="Times New Roman" w:cs="Times New Roman"/>
          <w:sz w:val="20"/>
          <w:szCs w:val="20"/>
        </w:rPr>
      </w:pPr>
      <w:r w:rsidRPr="0085316B">
        <w:rPr>
          <w:rFonts w:ascii="Times New Roman" w:hAnsi="Times New Roman" w:cs="Times New Roman"/>
          <w:sz w:val="20"/>
          <w:szCs w:val="20"/>
        </w:rPr>
        <w:t>John Keats</w:t>
      </w:r>
      <w:r w:rsidR="00AA4385" w:rsidRPr="0085316B">
        <w:rPr>
          <w:rFonts w:ascii="Times New Roman" w:hAnsi="Times New Roman" w:cs="Times New Roman"/>
          <w:sz w:val="20"/>
          <w:szCs w:val="20"/>
        </w:rPr>
        <w:t xml:space="preserve"> </w:t>
      </w:r>
      <w:r w:rsidR="00072326">
        <w:rPr>
          <w:rFonts w:ascii="Times New Roman" w:hAnsi="Times New Roman" w:cs="Times New Roman"/>
          <w:sz w:val="20"/>
          <w:szCs w:val="20"/>
        </w:rPr>
        <w:br/>
      </w:r>
    </w:p>
    <w:p w:rsidR="008A61BA" w:rsidRPr="008A61BA" w:rsidRDefault="008A61BA" w:rsidP="008A61BA">
      <w:pPr>
        <w:pStyle w:val="ListParagraph"/>
        <w:numPr>
          <w:ilvl w:val="0"/>
          <w:numId w:val="2"/>
        </w:numPr>
        <w:rPr>
          <w:rFonts w:ascii="Times New Roman" w:hAnsi="Times New Roman" w:cs="Times New Roman"/>
          <w:sz w:val="20"/>
          <w:szCs w:val="20"/>
        </w:rPr>
      </w:pPr>
      <w:r w:rsidRPr="0085316B">
        <w:rPr>
          <w:rFonts w:ascii="Times New Roman" w:hAnsi="Times New Roman" w:cs="Times New Roman"/>
          <w:sz w:val="20"/>
          <w:szCs w:val="20"/>
        </w:rPr>
        <w:t>Lord Byron</w:t>
      </w:r>
      <w:r w:rsidR="00072326">
        <w:rPr>
          <w:rFonts w:ascii="Times New Roman" w:hAnsi="Times New Roman" w:cs="Times New Roman"/>
          <w:sz w:val="20"/>
          <w:szCs w:val="20"/>
        </w:rPr>
        <w:br/>
      </w:r>
    </w:p>
    <w:p w:rsidR="003E3951" w:rsidRPr="0085316B" w:rsidRDefault="003E3951" w:rsidP="003E3951">
      <w:pPr>
        <w:pStyle w:val="ListParagraph"/>
        <w:numPr>
          <w:ilvl w:val="0"/>
          <w:numId w:val="2"/>
        </w:numPr>
        <w:rPr>
          <w:rFonts w:ascii="Times New Roman" w:hAnsi="Times New Roman" w:cs="Times New Roman"/>
          <w:sz w:val="20"/>
          <w:szCs w:val="20"/>
        </w:rPr>
      </w:pPr>
      <w:r w:rsidRPr="0085316B">
        <w:rPr>
          <w:rFonts w:ascii="Times New Roman" w:hAnsi="Times New Roman" w:cs="Times New Roman"/>
          <w:sz w:val="20"/>
          <w:szCs w:val="20"/>
        </w:rPr>
        <w:t xml:space="preserve">John Clare </w:t>
      </w:r>
      <w:r w:rsidR="00072326">
        <w:rPr>
          <w:rFonts w:ascii="Times New Roman" w:hAnsi="Times New Roman" w:cs="Times New Roman"/>
          <w:sz w:val="20"/>
          <w:szCs w:val="20"/>
        </w:rPr>
        <w:br/>
      </w:r>
    </w:p>
    <w:p w:rsidR="003E3951" w:rsidRPr="0085316B" w:rsidRDefault="003E3951" w:rsidP="003E3951">
      <w:pPr>
        <w:pStyle w:val="ListParagraph"/>
        <w:numPr>
          <w:ilvl w:val="0"/>
          <w:numId w:val="2"/>
        </w:numPr>
        <w:rPr>
          <w:rFonts w:ascii="Times New Roman" w:hAnsi="Times New Roman" w:cs="Times New Roman"/>
          <w:sz w:val="20"/>
          <w:szCs w:val="20"/>
        </w:rPr>
      </w:pPr>
      <w:r w:rsidRPr="0085316B">
        <w:rPr>
          <w:rFonts w:ascii="Times New Roman" w:hAnsi="Times New Roman" w:cs="Times New Roman"/>
          <w:sz w:val="20"/>
          <w:szCs w:val="20"/>
        </w:rPr>
        <w:t>William Godwin</w:t>
      </w:r>
      <w:r w:rsidR="00072326">
        <w:rPr>
          <w:rFonts w:ascii="Times New Roman" w:hAnsi="Times New Roman" w:cs="Times New Roman"/>
          <w:sz w:val="20"/>
          <w:szCs w:val="20"/>
        </w:rPr>
        <w:br/>
      </w:r>
    </w:p>
    <w:p w:rsidR="003E3951" w:rsidRDefault="008A61BA" w:rsidP="003E395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William </w:t>
      </w:r>
      <w:r w:rsidR="00AA4385" w:rsidRPr="0085316B">
        <w:rPr>
          <w:rFonts w:ascii="Times New Roman" w:hAnsi="Times New Roman" w:cs="Times New Roman"/>
          <w:sz w:val="20"/>
          <w:szCs w:val="20"/>
        </w:rPr>
        <w:t>Wordsworth</w:t>
      </w:r>
    </w:p>
    <w:p w:rsidR="0053351F" w:rsidRPr="0085316B" w:rsidRDefault="0053351F" w:rsidP="0053351F">
      <w:pPr>
        <w:pStyle w:val="ListParagraph"/>
        <w:rPr>
          <w:rFonts w:ascii="Times New Roman" w:hAnsi="Times New Roman" w:cs="Times New Roman"/>
          <w:sz w:val="20"/>
          <w:szCs w:val="20"/>
        </w:rPr>
      </w:pPr>
    </w:p>
    <w:p w:rsidR="003E3951" w:rsidRPr="0085316B" w:rsidRDefault="003E3951" w:rsidP="0085316B">
      <w:pPr>
        <w:rPr>
          <w:rFonts w:ascii="Times New Roman" w:hAnsi="Times New Roman" w:cs="Times New Roman"/>
          <w:sz w:val="20"/>
          <w:szCs w:val="20"/>
        </w:rPr>
      </w:pPr>
      <w:r w:rsidRPr="0085316B">
        <w:rPr>
          <w:rFonts w:ascii="Times New Roman" w:hAnsi="Times New Roman" w:cs="Times New Roman"/>
          <w:sz w:val="20"/>
          <w:szCs w:val="20"/>
        </w:rPr>
        <w:t xml:space="preserve">*The following authors had entire issues devoted to them alone: </w:t>
      </w:r>
      <w:r w:rsidRPr="00072326">
        <w:rPr>
          <w:rFonts w:ascii="Times New Roman" w:hAnsi="Times New Roman" w:cs="Times New Roman"/>
          <w:b/>
          <w:sz w:val="20"/>
          <w:szCs w:val="20"/>
        </w:rPr>
        <w:t xml:space="preserve">John Keats, Robert Southey, John </w:t>
      </w:r>
      <w:proofErr w:type="spellStart"/>
      <w:r w:rsidRPr="00072326">
        <w:rPr>
          <w:rFonts w:ascii="Times New Roman" w:hAnsi="Times New Roman" w:cs="Times New Roman"/>
          <w:b/>
          <w:sz w:val="20"/>
          <w:szCs w:val="20"/>
        </w:rPr>
        <w:t>Thelwall</w:t>
      </w:r>
      <w:proofErr w:type="spellEnd"/>
      <w:r w:rsidRPr="00072326">
        <w:rPr>
          <w:rFonts w:ascii="Times New Roman" w:hAnsi="Times New Roman" w:cs="Times New Roman"/>
          <w:b/>
          <w:sz w:val="20"/>
          <w:szCs w:val="20"/>
        </w:rPr>
        <w:t xml:space="preserve">, and Thomas De </w:t>
      </w:r>
      <w:proofErr w:type="spellStart"/>
      <w:r w:rsidRPr="00072326">
        <w:rPr>
          <w:rFonts w:ascii="Times New Roman" w:hAnsi="Times New Roman" w:cs="Times New Roman"/>
          <w:b/>
          <w:sz w:val="20"/>
          <w:szCs w:val="20"/>
        </w:rPr>
        <w:t>Quincey</w:t>
      </w:r>
      <w:proofErr w:type="spellEnd"/>
    </w:p>
    <w:p w:rsidR="00E04B49" w:rsidRDefault="00E04B49">
      <w:pPr>
        <w:rPr>
          <w:rFonts w:ascii="Times New Roman" w:hAnsi="Times New Roman" w:cs="Times New Roman"/>
          <w:sz w:val="20"/>
          <w:szCs w:val="20"/>
        </w:rPr>
      </w:pPr>
    </w:p>
    <w:p w:rsidR="00B74BE4" w:rsidRDefault="00AA4385">
      <w:pPr>
        <w:rPr>
          <w:rFonts w:ascii="Times New Roman" w:hAnsi="Times New Roman" w:cs="Times New Roman"/>
          <w:sz w:val="20"/>
          <w:szCs w:val="20"/>
          <w:u w:val="single"/>
        </w:rPr>
      </w:pPr>
      <w:r w:rsidRPr="00B74BE4">
        <w:rPr>
          <w:rFonts w:ascii="Times New Roman" w:hAnsi="Times New Roman" w:cs="Times New Roman"/>
          <w:sz w:val="20"/>
          <w:szCs w:val="20"/>
          <w:u w:val="single"/>
        </w:rPr>
        <w:t xml:space="preserve">Major </w:t>
      </w:r>
      <w:r w:rsidR="003D64AB" w:rsidRPr="00B74BE4">
        <w:rPr>
          <w:rFonts w:ascii="Times New Roman" w:hAnsi="Times New Roman" w:cs="Times New Roman"/>
          <w:sz w:val="20"/>
          <w:szCs w:val="20"/>
          <w:u w:val="single"/>
        </w:rPr>
        <w:t>Themes:</w:t>
      </w:r>
      <w:r w:rsidR="00487ED6" w:rsidRPr="00B74BE4">
        <w:rPr>
          <w:rFonts w:ascii="Times New Roman" w:hAnsi="Times New Roman" w:cs="Times New Roman"/>
          <w:sz w:val="20"/>
          <w:szCs w:val="20"/>
          <w:u w:val="single"/>
        </w:rPr>
        <w:t xml:space="preserve"> </w:t>
      </w:r>
    </w:p>
    <w:p w:rsidR="003320EC" w:rsidRPr="00B74BE4" w:rsidRDefault="003320EC">
      <w:pPr>
        <w:rPr>
          <w:rFonts w:ascii="Times New Roman" w:hAnsi="Times New Roman" w:cs="Times New Roman"/>
          <w:sz w:val="20"/>
          <w:szCs w:val="20"/>
          <w:u w:val="single"/>
        </w:rPr>
      </w:pPr>
    </w:p>
    <w:p w:rsidR="003320EC" w:rsidRDefault="00AA4385" w:rsidP="00AA4385">
      <w:pPr>
        <w:pStyle w:val="ListParagraph"/>
        <w:numPr>
          <w:ilvl w:val="0"/>
          <w:numId w:val="1"/>
        </w:numPr>
        <w:rPr>
          <w:rFonts w:ascii="Times New Roman" w:hAnsi="Times New Roman" w:cs="Times New Roman"/>
          <w:sz w:val="20"/>
          <w:szCs w:val="20"/>
        </w:rPr>
      </w:pPr>
      <w:r w:rsidRPr="0085316B">
        <w:rPr>
          <w:rFonts w:ascii="Times New Roman" w:hAnsi="Times New Roman" w:cs="Times New Roman"/>
          <w:sz w:val="20"/>
          <w:szCs w:val="20"/>
        </w:rPr>
        <w:t xml:space="preserve">Consumption: </w:t>
      </w:r>
      <w:r w:rsidR="003320EC">
        <w:rPr>
          <w:rFonts w:ascii="Times New Roman" w:hAnsi="Times New Roman" w:cs="Times New Roman"/>
          <w:sz w:val="20"/>
          <w:szCs w:val="20"/>
        </w:rPr>
        <w:t>as self reflection, as</w:t>
      </w:r>
    </w:p>
    <w:p w:rsidR="003320EC" w:rsidRDefault="0053351F" w:rsidP="003320EC">
      <w:pPr>
        <w:pStyle w:val="ListParagraph"/>
        <w:ind w:firstLine="720"/>
        <w:rPr>
          <w:rFonts w:ascii="Times New Roman" w:hAnsi="Times New Roman" w:cs="Times New Roman"/>
          <w:sz w:val="20"/>
          <w:szCs w:val="20"/>
        </w:rPr>
      </w:pPr>
      <w:proofErr w:type="gramStart"/>
      <w:r>
        <w:rPr>
          <w:rFonts w:ascii="Times New Roman" w:hAnsi="Times New Roman" w:cs="Times New Roman"/>
          <w:sz w:val="20"/>
          <w:szCs w:val="20"/>
        </w:rPr>
        <w:t>represented</w:t>
      </w:r>
      <w:proofErr w:type="gramEnd"/>
      <w:r>
        <w:rPr>
          <w:rFonts w:ascii="Times New Roman" w:hAnsi="Times New Roman" w:cs="Times New Roman"/>
          <w:sz w:val="20"/>
          <w:szCs w:val="20"/>
        </w:rPr>
        <w:t xml:space="preserve"> by </w:t>
      </w:r>
      <w:r w:rsidR="003320EC">
        <w:rPr>
          <w:rFonts w:ascii="Times New Roman" w:hAnsi="Times New Roman" w:cs="Times New Roman"/>
          <w:sz w:val="20"/>
          <w:szCs w:val="20"/>
        </w:rPr>
        <w:t>the literary market,</w:t>
      </w:r>
    </w:p>
    <w:p w:rsidR="00072326" w:rsidRDefault="0053351F" w:rsidP="003320EC">
      <w:pPr>
        <w:pStyle w:val="ListParagraph"/>
        <w:ind w:firstLine="720"/>
        <w:rPr>
          <w:rFonts w:ascii="Times New Roman" w:hAnsi="Times New Roman" w:cs="Times New Roman"/>
          <w:sz w:val="20"/>
          <w:szCs w:val="20"/>
        </w:rPr>
      </w:pPr>
      <w:proofErr w:type="gramStart"/>
      <w:r w:rsidRPr="003320EC">
        <w:rPr>
          <w:rFonts w:ascii="Times New Roman" w:hAnsi="Times New Roman" w:cs="Times New Roman"/>
          <w:sz w:val="20"/>
          <w:szCs w:val="20"/>
        </w:rPr>
        <w:t>author</w:t>
      </w:r>
      <w:proofErr w:type="gramEnd"/>
      <w:r w:rsidRPr="003320EC">
        <w:rPr>
          <w:rFonts w:ascii="Times New Roman" w:hAnsi="Times New Roman" w:cs="Times New Roman"/>
          <w:sz w:val="20"/>
          <w:szCs w:val="20"/>
        </w:rPr>
        <w:t>-to-</w:t>
      </w:r>
      <w:r w:rsidR="003320EC" w:rsidRPr="003320EC">
        <w:rPr>
          <w:rFonts w:ascii="Times New Roman" w:hAnsi="Times New Roman" w:cs="Times New Roman"/>
          <w:sz w:val="20"/>
          <w:szCs w:val="20"/>
        </w:rPr>
        <w:t>author,</w:t>
      </w:r>
      <w:r w:rsidR="003320EC">
        <w:rPr>
          <w:rFonts w:ascii="Times New Roman" w:hAnsi="Times New Roman" w:cs="Times New Roman"/>
          <w:sz w:val="20"/>
          <w:szCs w:val="20"/>
        </w:rPr>
        <w:t xml:space="preserve"> </w:t>
      </w:r>
      <w:r w:rsidR="00072326">
        <w:rPr>
          <w:rFonts w:ascii="Times New Roman" w:hAnsi="Times New Roman" w:cs="Times New Roman"/>
          <w:sz w:val="20"/>
          <w:szCs w:val="20"/>
        </w:rPr>
        <w:t xml:space="preserve">networking, </w:t>
      </w:r>
    </w:p>
    <w:p w:rsidR="00AA4385" w:rsidRPr="003320EC" w:rsidRDefault="0053351F" w:rsidP="003320EC">
      <w:pPr>
        <w:pStyle w:val="ListParagraph"/>
        <w:ind w:firstLine="720"/>
        <w:rPr>
          <w:rFonts w:ascii="Times New Roman" w:hAnsi="Times New Roman" w:cs="Times New Roman"/>
          <w:sz w:val="20"/>
          <w:szCs w:val="20"/>
        </w:rPr>
      </w:pPr>
      <w:proofErr w:type="gramStart"/>
      <w:r w:rsidRPr="003320EC">
        <w:rPr>
          <w:rFonts w:ascii="Times New Roman" w:hAnsi="Times New Roman" w:cs="Times New Roman"/>
          <w:sz w:val="20"/>
          <w:szCs w:val="20"/>
        </w:rPr>
        <w:t>fandom</w:t>
      </w:r>
      <w:proofErr w:type="gramEnd"/>
    </w:p>
    <w:p w:rsidR="003320EC" w:rsidRPr="00072326" w:rsidRDefault="003320EC" w:rsidP="00072326">
      <w:pPr>
        <w:rPr>
          <w:rFonts w:ascii="Times New Roman" w:hAnsi="Times New Roman" w:cs="Times New Roman"/>
          <w:sz w:val="20"/>
          <w:szCs w:val="20"/>
        </w:rPr>
      </w:pPr>
    </w:p>
    <w:p w:rsidR="003320EC" w:rsidRDefault="00AA4385" w:rsidP="00AA4385">
      <w:pPr>
        <w:pStyle w:val="ListParagraph"/>
        <w:numPr>
          <w:ilvl w:val="0"/>
          <w:numId w:val="1"/>
        </w:numPr>
        <w:rPr>
          <w:rFonts w:ascii="Times New Roman" w:hAnsi="Times New Roman" w:cs="Times New Roman"/>
          <w:sz w:val="20"/>
          <w:szCs w:val="20"/>
        </w:rPr>
      </w:pPr>
      <w:r w:rsidRPr="0085316B">
        <w:rPr>
          <w:rFonts w:ascii="Times New Roman" w:hAnsi="Times New Roman" w:cs="Times New Roman"/>
          <w:sz w:val="20"/>
          <w:szCs w:val="20"/>
        </w:rPr>
        <w:t>The imagination and irrationality</w:t>
      </w:r>
      <w:r w:rsidR="003320EC">
        <w:rPr>
          <w:rFonts w:ascii="Times New Roman" w:hAnsi="Times New Roman" w:cs="Times New Roman"/>
          <w:sz w:val="20"/>
          <w:szCs w:val="20"/>
        </w:rPr>
        <w:t>:</w:t>
      </w:r>
    </w:p>
    <w:p w:rsidR="00AA4385" w:rsidRPr="003320EC" w:rsidRDefault="0053351F" w:rsidP="003320EC">
      <w:pPr>
        <w:pStyle w:val="ListParagraph"/>
        <w:ind w:firstLine="720"/>
        <w:rPr>
          <w:rFonts w:ascii="Times New Roman" w:hAnsi="Times New Roman" w:cs="Times New Roman"/>
          <w:sz w:val="20"/>
          <w:szCs w:val="20"/>
        </w:rPr>
      </w:pPr>
      <w:proofErr w:type="gramStart"/>
      <w:r>
        <w:rPr>
          <w:rFonts w:ascii="Times New Roman" w:hAnsi="Times New Roman" w:cs="Times New Roman"/>
          <w:sz w:val="20"/>
          <w:szCs w:val="20"/>
        </w:rPr>
        <w:t>reception</w:t>
      </w:r>
      <w:proofErr w:type="gramEnd"/>
      <w:r>
        <w:rPr>
          <w:rFonts w:ascii="Times New Roman" w:hAnsi="Times New Roman" w:cs="Times New Roman"/>
          <w:sz w:val="20"/>
          <w:szCs w:val="20"/>
        </w:rPr>
        <w:t xml:space="preserve"> and </w:t>
      </w:r>
      <w:r w:rsidRPr="003320EC">
        <w:rPr>
          <w:rFonts w:ascii="Times New Roman" w:hAnsi="Times New Roman" w:cs="Times New Roman"/>
          <w:sz w:val="20"/>
          <w:szCs w:val="20"/>
        </w:rPr>
        <w:t>integration of</w:t>
      </w:r>
    </w:p>
    <w:p w:rsidR="003320EC" w:rsidRPr="003320EC" w:rsidRDefault="003320EC" w:rsidP="003320EC">
      <w:pPr>
        <w:rPr>
          <w:rFonts w:ascii="Times New Roman" w:hAnsi="Times New Roman" w:cs="Times New Roman"/>
          <w:sz w:val="20"/>
          <w:szCs w:val="20"/>
        </w:rPr>
      </w:pPr>
    </w:p>
    <w:p w:rsidR="00072326" w:rsidRDefault="00AA4385" w:rsidP="00072326">
      <w:pPr>
        <w:pStyle w:val="ListParagraph"/>
        <w:numPr>
          <w:ilvl w:val="0"/>
          <w:numId w:val="1"/>
        </w:numPr>
        <w:rPr>
          <w:rFonts w:ascii="Times New Roman" w:hAnsi="Times New Roman" w:cs="Times New Roman"/>
          <w:sz w:val="20"/>
          <w:szCs w:val="20"/>
        </w:rPr>
      </w:pPr>
      <w:r w:rsidRPr="0085316B">
        <w:rPr>
          <w:rFonts w:ascii="Times New Roman" w:hAnsi="Times New Roman" w:cs="Times New Roman"/>
          <w:sz w:val="20"/>
          <w:szCs w:val="20"/>
        </w:rPr>
        <w:t>Overlooke</w:t>
      </w:r>
      <w:r w:rsidR="00072326">
        <w:rPr>
          <w:rFonts w:ascii="Times New Roman" w:hAnsi="Times New Roman" w:cs="Times New Roman"/>
          <w:sz w:val="20"/>
          <w:szCs w:val="20"/>
        </w:rPr>
        <w:t xml:space="preserve">d peripheral influences </w:t>
      </w:r>
    </w:p>
    <w:p w:rsidR="003320EC" w:rsidRPr="00072326" w:rsidRDefault="0053351F" w:rsidP="00072326">
      <w:pPr>
        <w:pStyle w:val="ListParagraph"/>
        <w:ind w:firstLine="720"/>
        <w:rPr>
          <w:rFonts w:ascii="Times New Roman" w:hAnsi="Times New Roman" w:cs="Times New Roman"/>
          <w:sz w:val="20"/>
          <w:szCs w:val="20"/>
        </w:rPr>
      </w:pPr>
      <w:proofErr w:type="gramStart"/>
      <w:r w:rsidRPr="00072326">
        <w:rPr>
          <w:rFonts w:ascii="Times New Roman" w:hAnsi="Times New Roman" w:cs="Times New Roman"/>
          <w:sz w:val="20"/>
          <w:szCs w:val="20"/>
        </w:rPr>
        <w:t>on</w:t>
      </w:r>
      <w:proofErr w:type="gramEnd"/>
      <w:r w:rsidRPr="00072326">
        <w:rPr>
          <w:rFonts w:ascii="Times New Roman" w:hAnsi="Times New Roman" w:cs="Times New Roman"/>
          <w:sz w:val="20"/>
          <w:szCs w:val="20"/>
        </w:rPr>
        <w:t xml:space="preserve"> writers</w:t>
      </w:r>
      <w:r w:rsidR="00AA4385" w:rsidRPr="00072326">
        <w:rPr>
          <w:rFonts w:ascii="Times New Roman" w:hAnsi="Times New Roman" w:cs="Times New Roman"/>
          <w:sz w:val="20"/>
          <w:szCs w:val="20"/>
        </w:rPr>
        <w:t>: poli</w:t>
      </w:r>
      <w:r w:rsidR="003320EC" w:rsidRPr="00072326">
        <w:rPr>
          <w:rFonts w:ascii="Times New Roman" w:hAnsi="Times New Roman" w:cs="Times New Roman"/>
          <w:sz w:val="20"/>
          <w:szCs w:val="20"/>
        </w:rPr>
        <w:t xml:space="preserve">ticians/politicians, </w:t>
      </w:r>
    </w:p>
    <w:p w:rsidR="00AA4385" w:rsidRPr="003320EC" w:rsidRDefault="00AA4385" w:rsidP="003320EC">
      <w:pPr>
        <w:pStyle w:val="ListParagraph"/>
        <w:ind w:firstLine="720"/>
        <w:rPr>
          <w:rFonts w:ascii="Times New Roman" w:hAnsi="Times New Roman" w:cs="Times New Roman"/>
          <w:sz w:val="20"/>
          <w:szCs w:val="20"/>
        </w:rPr>
      </w:pPr>
      <w:proofErr w:type="gramStart"/>
      <w:r w:rsidRPr="003320EC">
        <w:rPr>
          <w:rFonts w:ascii="Times New Roman" w:hAnsi="Times New Roman" w:cs="Times New Roman"/>
          <w:sz w:val="20"/>
          <w:szCs w:val="20"/>
        </w:rPr>
        <w:t>scientists</w:t>
      </w:r>
      <w:proofErr w:type="gramEnd"/>
      <w:r w:rsidRPr="003320EC">
        <w:rPr>
          <w:rFonts w:ascii="Times New Roman" w:hAnsi="Times New Roman" w:cs="Times New Roman"/>
          <w:sz w:val="20"/>
          <w:szCs w:val="20"/>
        </w:rPr>
        <w:t>, theorists, etc.</w:t>
      </w:r>
    </w:p>
    <w:p w:rsidR="003E3951" w:rsidRPr="0085316B" w:rsidRDefault="003E3951" w:rsidP="003E3951">
      <w:pPr>
        <w:pStyle w:val="ListParagraph"/>
        <w:rPr>
          <w:rFonts w:ascii="Times New Roman" w:hAnsi="Times New Roman" w:cs="Times New Roman"/>
          <w:sz w:val="20"/>
          <w:szCs w:val="20"/>
        </w:rPr>
      </w:pPr>
    </w:p>
    <w:p w:rsidR="003E3951" w:rsidRPr="0053351F" w:rsidRDefault="003E3951" w:rsidP="003E3951">
      <w:pPr>
        <w:rPr>
          <w:rFonts w:ascii="Times New Roman" w:hAnsi="Times New Roman" w:cs="Times New Roman"/>
          <w:sz w:val="20"/>
          <w:szCs w:val="20"/>
          <w:u w:val="single"/>
        </w:rPr>
      </w:pPr>
      <w:r w:rsidRPr="0085316B">
        <w:rPr>
          <w:rFonts w:ascii="Times New Roman" w:hAnsi="Times New Roman" w:cs="Times New Roman"/>
          <w:sz w:val="20"/>
          <w:szCs w:val="20"/>
          <w:u w:val="single"/>
        </w:rPr>
        <w:t xml:space="preserve">Popular Critical Lenses: </w:t>
      </w:r>
      <w:r w:rsidR="00072326">
        <w:rPr>
          <w:rFonts w:ascii="Times New Roman" w:hAnsi="Times New Roman" w:cs="Times New Roman"/>
          <w:sz w:val="20"/>
          <w:szCs w:val="20"/>
          <w:u w:val="single"/>
        </w:rPr>
        <w:br/>
      </w:r>
    </w:p>
    <w:p w:rsidR="00E04B49" w:rsidRDefault="003E3951" w:rsidP="00E04B49">
      <w:pPr>
        <w:pStyle w:val="ListParagraph"/>
        <w:numPr>
          <w:ilvl w:val="0"/>
          <w:numId w:val="5"/>
        </w:numPr>
        <w:rPr>
          <w:rFonts w:ascii="Times New Roman" w:hAnsi="Times New Roman" w:cs="Times New Roman"/>
          <w:sz w:val="20"/>
          <w:szCs w:val="20"/>
        </w:rPr>
      </w:pPr>
      <w:r w:rsidRPr="0085316B">
        <w:rPr>
          <w:rFonts w:ascii="Times New Roman" w:hAnsi="Times New Roman" w:cs="Times New Roman"/>
          <w:sz w:val="20"/>
          <w:szCs w:val="20"/>
        </w:rPr>
        <w:t>New Historicism</w:t>
      </w:r>
      <w:r w:rsidR="00E04B49">
        <w:rPr>
          <w:rFonts w:ascii="Times New Roman" w:hAnsi="Times New Roman" w:cs="Times New Roman"/>
          <w:sz w:val="20"/>
          <w:szCs w:val="20"/>
        </w:rPr>
        <w:tab/>
      </w:r>
    </w:p>
    <w:p w:rsidR="00072326" w:rsidRDefault="00072326" w:rsidP="00072326">
      <w:pPr>
        <w:pStyle w:val="ListParagraph"/>
        <w:rPr>
          <w:rFonts w:ascii="Times New Roman" w:hAnsi="Times New Roman" w:cs="Times New Roman"/>
          <w:sz w:val="20"/>
          <w:szCs w:val="20"/>
        </w:rPr>
      </w:pPr>
    </w:p>
    <w:p w:rsidR="003320EC" w:rsidRDefault="003E3951" w:rsidP="003320EC">
      <w:pPr>
        <w:pStyle w:val="ListParagraph"/>
        <w:numPr>
          <w:ilvl w:val="0"/>
          <w:numId w:val="5"/>
        </w:numPr>
        <w:rPr>
          <w:rFonts w:ascii="Times New Roman" w:hAnsi="Times New Roman" w:cs="Times New Roman"/>
          <w:sz w:val="20"/>
          <w:szCs w:val="20"/>
        </w:rPr>
      </w:pPr>
      <w:r w:rsidRPr="00E04B49">
        <w:rPr>
          <w:rFonts w:ascii="Times New Roman" w:hAnsi="Times New Roman" w:cs="Times New Roman"/>
          <w:sz w:val="20"/>
          <w:szCs w:val="20"/>
        </w:rPr>
        <w:t>Psychoanalysis</w:t>
      </w:r>
    </w:p>
    <w:p w:rsidR="00072326" w:rsidRPr="00072326" w:rsidRDefault="00072326" w:rsidP="00072326">
      <w:pPr>
        <w:rPr>
          <w:rFonts w:ascii="Times New Roman" w:hAnsi="Times New Roman" w:cs="Times New Roman"/>
          <w:sz w:val="20"/>
          <w:szCs w:val="20"/>
        </w:rPr>
      </w:pPr>
    </w:p>
    <w:p w:rsidR="003320EC" w:rsidRDefault="003320EC" w:rsidP="003320EC">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Deconstruction</w:t>
      </w:r>
    </w:p>
    <w:p w:rsidR="0085316B" w:rsidRPr="0085316B" w:rsidRDefault="003320EC" w:rsidP="003E3951">
      <w:pPr>
        <w:rPr>
          <w:rFonts w:ascii="Times New Roman" w:hAnsi="Times New Roman" w:cs="Times New Roman"/>
          <w:sz w:val="20"/>
          <w:szCs w:val="20"/>
          <w:u w:val="single"/>
        </w:rPr>
      </w:pPr>
      <w:r>
        <w:rPr>
          <w:rFonts w:ascii="Times New Roman" w:hAnsi="Times New Roman" w:cs="Times New Roman"/>
          <w:sz w:val="20"/>
          <w:szCs w:val="20"/>
          <w:u w:val="single"/>
        </w:rPr>
        <w:t>Selected</w:t>
      </w:r>
      <w:r w:rsidR="0085316B" w:rsidRPr="0085316B">
        <w:rPr>
          <w:rFonts w:ascii="Times New Roman" w:hAnsi="Times New Roman" w:cs="Times New Roman"/>
          <w:sz w:val="20"/>
          <w:szCs w:val="20"/>
          <w:u w:val="single"/>
        </w:rPr>
        <w:t xml:space="preserve"> Quotes:</w:t>
      </w:r>
    </w:p>
    <w:p w:rsidR="003E3951" w:rsidRPr="0085316B" w:rsidRDefault="003E3951" w:rsidP="003E3951">
      <w:pPr>
        <w:rPr>
          <w:rFonts w:ascii="Times New Roman" w:hAnsi="Times New Roman" w:cs="Times New Roman"/>
          <w:sz w:val="20"/>
          <w:szCs w:val="20"/>
        </w:rPr>
      </w:pPr>
    </w:p>
    <w:p w:rsidR="003E3951" w:rsidRPr="0085316B" w:rsidRDefault="0085316B" w:rsidP="003E3951">
      <w:pPr>
        <w:rPr>
          <w:rFonts w:ascii="Times New Roman" w:hAnsi="Times New Roman" w:cs="Times New Roman"/>
          <w:sz w:val="20"/>
          <w:szCs w:val="20"/>
        </w:rPr>
      </w:pPr>
      <w:r>
        <w:rPr>
          <w:rFonts w:ascii="Times" w:eastAsia="Times New Roman" w:hAnsi="Times" w:cs="Times New Roman"/>
          <w:sz w:val="20"/>
          <w:szCs w:val="20"/>
        </w:rPr>
        <w:t>“</w:t>
      </w:r>
      <w:r w:rsidRPr="0085316B">
        <w:rPr>
          <w:rFonts w:ascii="Times" w:eastAsia="Times New Roman" w:hAnsi="Times" w:cs="Times New Roman"/>
          <w:sz w:val="20"/>
          <w:szCs w:val="20"/>
        </w:rPr>
        <w:t xml:space="preserve">I think the most intriguing move in current scholarship emanates from the triangulation of literature, philosophy (increasingly political philosophy) and psychoanalysis. The least developed point of this triad is the pleasure of literature, which has to be rescued from the thematic doldrums of ego's blah </w:t>
      </w:r>
      <w:proofErr w:type="spellStart"/>
      <w:r w:rsidRPr="0085316B">
        <w:rPr>
          <w:rFonts w:ascii="Times" w:eastAsia="Times New Roman" w:hAnsi="Times" w:cs="Times New Roman"/>
          <w:sz w:val="20"/>
          <w:szCs w:val="20"/>
        </w:rPr>
        <w:t>blah</w:t>
      </w:r>
      <w:proofErr w:type="spellEnd"/>
      <w:r w:rsidRPr="0085316B">
        <w:rPr>
          <w:rFonts w:ascii="Times" w:eastAsia="Times New Roman" w:hAnsi="Times" w:cs="Times New Roman"/>
          <w:sz w:val="20"/>
          <w:szCs w:val="20"/>
        </w:rPr>
        <w:t xml:space="preserve"> and discovered concretely through deep rereading.”</w:t>
      </w:r>
      <w:r w:rsidR="00B74BE4">
        <w:rPr>
          <w:rFonts w:ascii="Times" w:eastAsia="Times New Roman" w:hAnsi="Times" w:cs="Times New Roman"/>
          <w:sz w:val="20"/>
          <w:szCs w:val="20"/>
        </w:rPr>
        <w:br/>
      </w:r>
    </w:p>
    <w:p w:rsidR="00B74BE4" w:rsidRDefault="00B74BE4" w:rsidP="00072326">
      <w:pPr>
        <w:ind w:left="720" w:firstLine="720"/>
        <w:rPr>
          <w:rFonts w:ascii="Times New Roman" w:hAnsi="Times New Roman" w:cs="Times New Roman"/>
          <w:sz w:val="20"/>
          <w:szCs w:val="20"/>
        </w:rPr>
      </w:pPr>
      <w:r>
        <w:rPr>
          <w:rFonts w:ascii="Times" w:eastAsia="Times New Roman" w:hAnsi="Times" w:cs="Times New Roman"/>
          <w:sz w:val="20"/>
          <w:szCs w:val="20"/>
        </w:rPr>
        <w:t>-</w:t>
      </w:r>
      <w:proofErr w:type="gramStart"/>
      <w:r>
        <w:rPr>
          <w:rFonts w:ascii="Times" w:eastAsia="Times New Roman" w:hAnsi="Times" w:cs="Times New Roman"/>
          <w:sz w:val="20"/>
          <w:szCs w:val="20"/>
        </w:rPr>
        <w:t>from</w:t>
      </w:r>
      <w:proofErr w:type="gramEnd"/>
      <w:r>
        <w:rPr>
          <w:rFonts w:ascii="Times" w:eastAsia="Times New Roman" w:hAnsi="Times" w:cs="Times New Roman"/>
          <w:sz w:val="20"/>
          <w:szCs w:val="20"/>
        </w:rPr>
        <w:t xml:space="preserve"> an interview with David </w:t>
      </w:r>
      <w:proofErr w:type="spellStart"/>
      <w:r>
        <w:rPr>
          <w:rFonts w:ascii="Times" w:eastAsia="Times New Roman" w:hAnsi="Times" w:cs="Times New Roman"/>
          <w:sz w:val="20"/>
          <w:szCs w:val="20"/>
        </w:rPr>
        <w:t>Wagenknecht</w:t>
      </w:r>
      <w:proofErr w:type="spellEnd"/>
      <w:r w:rsidR="00FB5578">
        <w:rPr>
          <w:rFonts w:ascii="Times New Roman" w:hAnsi="Times New Roman" w:cs="Times New Roman"/>
          <w:sz w:val="20"/>
          <w:szCs w:val="20"/>
        </w:rPr>
        <w:tab/>
        <w:t xml:space="preserve">, </w:t>
      </w:r>
      <w:r>
        <w:rPr>
          <w:rFonts w:ascii="Times New Roman" w:hAnsi="Times New Roman" w:cs="Times New Roman"/>
          <w:sz w:val="20"/>
          <w:szCs w:val="20"/>
        </w:rPr>
        <w:t xml:space="preserve">editor of </w:t>
      </w:r>
      <w:r w:rsidRPr="00B74BE4">
        <w:rPr>
          <w:rFonts w:ascii="Times New Roman" w:hAnsi="Times New Roman" w:cs="Times New Roman"/>
          <w:i/>
          <w:sz w:val="20"/>
          <w:szCs w:val="20"/>
        </w:rPr>
        <w:t>Studies in Romanticism</w:t>
      </w:r>
      <w:r w:rsidR="00FB5578">
        <w:rPr>
          <w:rFonts w:ascii="Times New Roman" w:hAnsi="Times New Roman" w:cs="Times New Roman"/>
          <w:sz w:val="20"/>
          <w:szCs w:val="20"/>
        </w:rPr>
        <w:t>, for th</w:t>
      </w:r>
      <w:r w:rsidR="00072326">
        <w:rPr>
          <w:rFonts w:ascii="Times New Roman" w:hAnsi="Times New Roman" w:cs="Times New Roman"/>
          <w:sz w:val="20"/>
          <w:szCs w:val="20"/>
        </w:rPr>
        <w:t>e 50</w:t>
      </w:r>
      <w:r w:rsidR="00072326" w:rsidRPr="00072326">
        <w:rPr>
          <w:rFonts w:ascii="Times New Roman" w:hAnsi="Times New Roman" w:cs="Times New Roman"/>
          <w:sz w:val="20"/>
          <w:szCs w:val="20"/>
          <w:vertAlign w:val="superscript"/>
        </w:rPr>
        <w:t>th</w:t>
      </w:r>
      <w:r w:rsidR="00072326">
        <w:rPr>
          <w:rFonts w:ascii="Times New Roman" w:hAnsi="Times New Roman" w:cs="Times New Roman"/>
          <w:sz w:val="20"/>
          <w:szCs w:val="20"/>
        </w:rPr>
        <w:t xml:space="preserve"> anniversary issue</w:t>
      </w:r>
    </w:p>
    <w:p w:rsidR="003E3951" w:rsidRPr="0085316B" w:rsidRDefault="00B74BE4" w:rsidP="003E395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85316B" w:rsidRPr="0085316B" w:rsidRDefault="0085316B" w:rsidP="0085316B">
      <w:pPr>
        <w:rPr>
          <w:rFonts w:ascii="Times" w:eastAsia="Times New Roman" w:hAnsi="Times" w:cs="Times New Roman"/>
          <w:sz w:val="20"/>
          <w:szCs w:val="20"/>
        </w:rPr>
      </w:pPr>
      <w:r>
        <w:rPr>
          <w:rFonts w:ascii="Times" w:eastAsia="Times New Roman" w:hAnsi="Times" w:cs="Times New Roman"/>
          <w:sz w:val="20"/>
          <w:szCs w:val="20"/>
        </w:rPr>
        <w:t>“</w:t>
      </w:r>
      <w:r w:rsidR="008A61BA">
        <w:rPr>
          <w:rFonts w:ascii="Times" w:eastAsia="Times New Roman" w:hAnsi="Times" w:cs="Times New Roman"/>
          <w:sz w:val="20"/>
          <w:szCs w:val="20"/>
        </w:rPr>
        <w:t xml:space="preserve">Romanticism . . . </w:t>
      </w:r>
      <w:r w:rsidRPr="0085316B">
        <w:rPr>
          <w:rFonts w:ascii="Times" w:eastAsia="Times New Roman" w:hAnsi="Times" w:cs="Times New Roman"/>
          <w:sz w:val="20"/>
          <w:szCs w:val="20"/>
        </w:rPr>
        <w:t xml:space="preserve">marks the moment at which one particular event in the history of mediation – the Enlightenment – reached a point of saturation after which it was both easier and more profitable to write about writing than it was to write about anything else. As a result, the Romantic must be conceived as the period when the Enlightenment event became a metaphor or simulacrum of itself, not an end of Enlightenment but rather, to borrow a term from Jay David Bolter and Richard </w:t>
      </w:r>
      <w:proofErr w:type="spellStart"/>
      <w:r w:rsidRPr="0085316B">
        <w:rPr>
          <w:rFonts w:ascii="Times" w:eastAsia="Times New Roman" w:hAnsi="Times" w:cs="Times New Roman"/>
          <w:sz w:val="20"/>
          <w:szCs w:val="20"/>
        </w:rPr>
        <w:t>Grusin</w:t>
      </w:r>
      <w:proofErr w:type="spellEnd"/>
      <w:r w:rsidRPr="0085316B">
        <w:rPr>
          <w:rFonts w:ascii="Times" w:eastAsia="Times New Roman" w:hAnsi="Times" w:cs="Times New Roman"/>
          <w:sz w:val="20"/>
          <w:szCs w:val="20"/>
        </w:rPr>
        <w:t>, its remediation</w:t>
      </w:r>
      <w:r>
        <w:rPr>
          <w:rFonts w:ascii="Times" w:eastAsia="Times New Roman" w:hAnsi="Times" w:cs="Times New Roman"/>
          <w:sz w:val="20"/>
          <w:szCs w:val="20"/>
        </w:rPr>
        <w:t>.”</w:t>
      </w:r>
      <w:r w:rsidR="00B74BE4">
        <w:rPr>
          <w:rFonts w:ascii="Times" w:eastAsia="Times New Roman" w:hAnsi="Times" w:cs="Times New Roman"/>
          <w:sz w:val="20"/>
          <w:szCs w:val="20"/>
        </w:rPr>
        <w:br/>
      </w:r>
    </w:p>
    <w:p w:rsidR="00B74BE4" w:rsidRDefault="00B74BE4" w:rsidP="00B74BE4">
      <w:pPr>
        <w:rPr>
          <w:rFonts w:ascii="Times" w:eastAsia="Times New Roman" w:hAnsi="Times"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the introduction to the “Romantic Mediations” issue of </w:t>
      </w:r>
      <w:r w:rsidRPr="00B74BE4">
        <w:rPr>
          <w:rFonts w:ascii="Times" w:eastAsia="Times New Roman" w:hAnsi="Times" w:cs="Times New Roman"/>
          <w:i/>
          <w:sz w:val="20"/>
          <w:szCs w:val="20"/>
        </w:rPr>
        <w:t>European Romantic Review</w:t>
      </w:r>
    </w:p>
    <w:p w:rsidR="003320EC" w:rsidRDefault="003320EC" w:rsidP="00B74BE4">
      <w:pPr>
        <w:rPr>
          <w:rFonts w:ascii="Times" w:eastAsia="Times New Roman" w:hAnsi="Times" w:cs="Times New Roman"/>
          <w:i/>
          <w:sz w:val="20"/>
          <w:szCs w:val="20"/>
        </w:rPr>
      </w:pPr>
    </w:p>
    <w:p w:rsidR="003320EC" w:rsidRDefault="00E04B49" w:rsidP="00E04B49">
      <w:pPr>
        <w:rPr>
          <w:rFonts w:ascii="Times New Roman" w:hAnsi="Times New Roman" w:cs="Times New Roman"/>
          <w:sz w:val="20"/>
          <w:szCs w:val="20"/>
        </w:rPr>
      </w:pPr>
      <w:r w:rsidRPr="00E04B49">
        <w:rPr>
          <w:rFonts w:ascii="Times New Roman" w:hAnsi="Times New Roman" w:cs="Times New Roman"/>
          <w:sz w:val="20"/>
          <w:szCs w:val="20"/>
          <w:u w:val="single"/>
        </w:rPr>
        <w:t>Selected</w:t>
      </w:r>
      <w:r>
        <w:rPr>
          <w:rFonts w:ascii="Times New Roman" w:hAnsi="Times New Roman" w:cs="Times New Roman"/>
          <w:sz w:val="20"/>
          <w:szCs w:val="20"/>
          <w:u w:val="single"/>
        </w:rPr>
        <w:t xml:space="preserve"> Book Titles</w:t>
      </w:r>
      <w:r w:rsidRPr="00E04B49">
        <w:rPr>
          <w:rFonts w:ascii="Times New Roman" w:hAnsi="Times New Roman" w:cs="Times New Roman"/>
          <w:sz w:val="20"/>
          <w:szCs w:val="20"/>
        </w:rPr>
        <w:t xml:space="preserve">: </w:t>
      </w:r>
    </w:p>
    <w:p w:rsidR="003320EC" w:rsidRDefault="003320EC" w:rsidP="00E04B49">
      <w:pPr>
        <w:rPr>
          <w:rFonts w:ascii="Times New Roman" w:hAnsi="Times New Roman" w:cs="Times New Roman"/>
          <w:sz w:val="20"/>
          <w:szCs w:val="20"/>
        </w:rPr>
      </w:pPr>
    </w:p>
    <w:p w:rsidR="00B74BE4" w:rsidRDefault="00DA4CC7" w:rsidP="00072326">
      <w:pPr>
        <w:rPr>
          <w:rFonts w:ascii="Times New Roman" w:hAnsi="Times New Roman" w:cs="Times New Roman"/>
        </w:rPr>
      </w:pPr>
      <w:r w:rsidRPr="00DA4CC7">
        <w:rPr>
          <w:rFonts w:ascii="Times New Roman" w:eastAsia="Times New Roman" w:hAnsi="Times New Roman" w:cs="Times New Roman"/>
          <w:i/>
          <w:color w:val="000000" w:themeColor="text1"/>
          <w:sz w:val="20"/>
          <w:szCs w:val="20"/>
        </w:rPr>
        <w:t>Romantic Fiat: Demystification and Enchantment in Lyric Poetry</w:t>
      </w:r>
      <w:r w:rsidR="00E04B49" w:rsidRPr="00E04B49">
        <w:rPr>
          <w:rFonts w:ascii="Times New Roman" w:eastAsia="Times New Roman" w:hAnsi="Times New Roman" w:cs="Times New Roman"/>
          <w:b/>
          <w:color w:val="000000" w:themeColor="text1"/>
          <w:sz w:val="20"/>
          <w:szCs w:val="20"/>
        </w:rPr>
        <w:t xml:space="preserve"> |</w:t>
      </w:r>
      <w:r w:rsidR="00E04B49" w:rsidRPr="00E04B49">
        <w:rPr>
          <w:rFonts w:ascii="Times New Roman" w:eastAsia="Times New Roman" w:hAnsi="Times New Roman" w:cs="Times New Roman"/>
          <w:i/>
          <w:color w:val="000000" w:themeColor="text1"/>
          <w:sz w:val="20"/>
          <w:szCs w:val="20"/>
        </w:rPr>
        <w:t xml:space="preserve"> </w:t>
      </w:r>
      <w:proofErr w:type="spellStart"/>
      <w:r w:rsidR="00E04B49" w:rsidRPr="00E04B49">
        <w:rPr>
          <w:rFonts w:ascii="Times New Roman" w:eastAsia="Times New Roman" w:hAnsi="Times New Roman" w:cs="Times New Roman"/>
          <w:i/>
          <w:color w:val="000000" w:themeColor="text1"/>
          <w:sz w:val="20"/>
          <w:szCs w:val="20"/>
        </w:rPr>
        <w:t>Transgressive</w:t>
      </w:r>
      <w:proofErr w:type="spellEnd"/>
      <w:r w:rsidR="00E04B49" w:rsidRPr="00E04B49">
        <w:rPr>
          <w:rFonts w:ascii="Times New Roman" w:eastAsia="Times New Roman" w:hAnsi="Times New Roman" w:cs="Times New Roman"/>
          <w:i/>
          <w:color w:val="000000" w:themeColor="text1"/>
          <w:sz w:val="20"/>
          <w:szCs w:val="20"/>
        </w:rPr>
        <w:t xml:space="preserve"> Theatricality, Romanticism, and Mary Wollstonecraft</w:t>
      </w:r>
      <w:r w:rsidR="00E04B49" w:rsidRPr="00E04B49">
        <w:rPr>
          <w:rFonts w:ascii="Times New Roman" w:eastAsia="Times New Roman" w:hAnsi="Times New Roman" w:cs="Times New Roman"/>
          <w:b/>
          <w:color w:val="000000" w:themeColor="text1"/>
          <w:sz w:val="20"/>
          <w:szCs w:val="20"/>
        </w:rPr>
        <w:t xml:space="preserve"> |</w:t>
      </w:r>
      <w:r w:rsidR="00E04B49">
        <w:rPr>
          <w:rFonts w:ascii="Times New Roman" w:eastAsia="Times New Roman" w:hAnsi="Times New Roman" w:cs="Times New Roman"/>
          <w:i/>
          <w:color w:val="000000" w:themeColor="text1"/>
          <w:sz w:val="20"/>
          <w:szCs w:val="20"/>
        </w:rPr>
        <w:t xml:space="preserve"> </w:t>
      </w:r>
      <w:r w:rsidR="00E04B49" w:rsidRPr="00E04B49">
        <w:rPr>
          <w:rFonts w:ascii="Times New Roman" w:eastAsia="Times New Roman" w:hAnsi="Times New Roman" w:cs="Times New Roman"/>
          <w:i/>
          <w:color w:val="000000" w:themeColor="text1"/>
          <w:sz w:val="20"/>
          <w:szCs w:val="20"/>
        </w:rPr>
        <w:t>Coleridge and Daemonic Imagination</w:t>
      </w:r>
      <w:r w:rsidR="00E04B49" w:rsidRPr="00E04B49">
        <w:rPr>
          <w:rFonts w:ascii="Times New Roman" w:eastAsia="Times New Roman" w:hAnsi="Times New Roman" w:cs="Times New Roman"/>
          <w:b/>
          <w:color w:val="000000" w:themeColor="text1"/>
          <w:sz w:val="20"/>
          <w:szCs w:val="20"/>
        </w:rPr>
        <w:t xml:space="preserve"> |</w:t>
      </w:r>
      <w:r w:rsidR="00E04B49" w:rsidRPr="00E04B49">
        <w:rPr>
          <w:rFonts w:ascii="Times New Roman" w:eastAsia="Times New Roman" w:hAnsi="Times New Roman" w:cs="Times New Roman"/>
          <w:i/>
          <w:color w:val="000000" w:themeColor="text1"/>
          <w:sz w:val="20"/>
          <w:szCs w:val="20"/>
        </w:rPr>
        <w:t xml:space="preserve"> The Romantic Revolution: A History</w:t>
      </w:r>
      <w:r w:rsidRPr="00DA4CC7">
        <w:rPr>
          <w:rFonts w:ascii="Times New Roman" w:eastAsia="Times New Roman" w:hAnsi="Times New Roman" w:cs="Times New Roman"/>
          <w:b/>
          <w:color w:val="000000" w:themeColor="text1"/>
          <w:sz w:val="20"/>
          <w:szCs w:val="20"/>
        </w:rPr>
        <w:t xml:space="preserve"> |</w:t>
      </w:r>
      <w:r w:rsidR="00E04B49">
        <w:rPr>
          <w:rFonts w:ascii="Times New Roman" w:eastAsia="Times New Roman" w:hAnsi="Times New Roman" w:cs="Times New Roman"/>
          <w:i/>
          <w:color w:val="000000" w:themeColor="text1"/>
          <w:sz w:val="20"/>
          <w:szCs w:val="20"/>
        </w:rPr>
        <w:t xml:space="preserve"> </w:t>
      </w:r>
      <w:r w:rsidR="00E04B49" w:rsidRPr="00E04B49">
        <w:rPr>
          <w:rFonts w:ascii="Times New Roman" w:eastAsia="Times New Roman" w:hAnsi="Times New Roman" w:cs="Times New Roman"/>
          <w:i/>
          <w:color w:val="000000" w:themeColor="text1"/>
          <w:sz w:val="20"/>
          <w:szCs w:val="20"/>
        </w:rPr>
        <w:t>Romantic Sobriety: Sensation, Revolution, Commodification, History</w:t>
      </w:r>
      <w:r w:rsidRPr="00DA4CC7">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 xml:space="preserve"> </w:t>
      </w:r>
    </w:p>
    <w:p w:rsidR="00B74BE4" w:rsidRDefault="00072326" w:rsidP="00AA4385">
      <w:pPr>
        <w:ind w:firstLine="720"/>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0" locked="0" layoutInCell="1" allowOverlap="1" wp14:anchorId="66FE8801" wp14:editId="4DB471DE">
            <wp:simplePos x="0" y="0"/>
            <wp:positionH relativeFrom="column">
              <wp:posOffset>-114300</wp:posOffset>
            </wp:positionH>
            <wp:positionV relativeFrom="paragraph">
              <wp:posOffset>71755</wp:posOffset>
            </wp:positionV>
            <wp:extent cx="7546975" cy="7886700"/>
            <wp:effectExtent l="0" t="0" r="0" b="12700"/>
            <wp:wrapSquare wrapText="bothSides"/>
            <wp:docPr id="4" name="Picture 4" descr="Macintosh HD:Users:Jake:Desktop:Screen Shot 2016-03-21 at 6.5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ke:Desktop:Screen Shot 2016-03-21 at 6.56.4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6975" cy="7886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74BE4" w:rsidRDefault="00B74BE4" w:rsidP="00AA4385">
      <w:pPr>
        <w:ind w:firstLine="720"/>
        <w:rPr>
          <w:rFonts w:ascii="Times New Roman" w:hAnsi="Times New Roman" w:cs="Times New Roman"/>
        </w:rPr>
      </w:pPr>
    </w:p>
    <w:sectPr w:rsidR="00B74BE4" w:rsidSect="0085316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EC" w:rsidRDefault="003320EC" w:rsidP="0085316B">
      <w:r>
        <w:separator/>
      </w:r>
    </w:p>
  </w:endnote>
  <w:endnote w:type="continuationSeparator" w:id="0">
    <w:p w:rsidR="003320EC" w:rsidRDefault="003320EC" w:rsidP="0085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EC" w:rsidRDefault="003320EC" w:rsidP="0085316B">
      <w:r>
        <w:separator/>
      </w:r>
    </w:p>
  </w:footnote>
  <w:footnote w:type="continuationSeparator" w:id="0">
    <w:p w:rsidR="003320EC" w:rsidRDefault="003320EC" w:rsidP="008531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EC" w:rsidRDefault="003320EC" w:rsidP="0085316B">
    <w:pPr>
      <w:pStyle w:val="Header"/>
      <w:rPr>
        <w:rFonts w:ascii="Times New Roman" w:hAnsi="Times New Roman" w:cs="Times New Roman"/>
      </w:rPr>
    </w:pPr>
    <w:r w:rsidRPr="0085316B">
      <w:rPr>
        <w:rFonts w:ascii="Times New Roman" w:hAnsi="Times New Roman" w:cs="Times New Roman"/>
        <w:sz w:val="44"/>
        <w:szCs w:val="44"/>
      </w:rPr>
      <w:t>What is Romanticism</w:t>
    </w:r>
    <w:r>
      <w:rPr>
        <w:rFonts w:ascii="Times New Roman" w:hAnsi="Times New Roman" w:cs="Times New Roman"/>
        <w:sz w:val="44"/>
        <w:szCs w:val="44"/>
      </w:rPr>
      <w:t xml:space="preserve"> in 2011?</w:t>
    </w:r>
    <w:r>
      <w:rPr>
        <w:rFonts w:ascii="Times New Roman" w:hAnsi="Times New Roman" w:cs="Times New Roman"/>
      </w:rPr>
      <w:tab/>
    </w:r>
    <w:r w:rsidR="00072326">
      <w:rPr>
        <w:rFonts w:ascii="Times New Roman" w:hAnsi="Times New Roman" w:cs="Times New Roman"/>
      </w:rPr>
      <w:tab/>
    </w:r>
    <w:r>
      <w:rPr>
        <w:rFonts w:ascii="Times New Roman" w:hAnsi="Times New Roman" w:cs="Times New Roman"/>
      </w:rPr>
      <w:t>Jake Syersak</w:t>
    </w:r>
  </w:p>
  <w:p w:rsidR="003320EC" w:rsidRPr="0085316B" w:rsidRDefault="003320EC" w:rsidP="008531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247"/>
    <w:multiLevelType w:val="hybridMultilevel"/>
    <w:tmpl w:val="32FC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6B05"/>
    <w:multiLevelType w:val="hybridMultilevel"/>
    <w:tmpl w:val="E44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BF6"/>
    <w:multiLevelType w:val="hybridMultilevel"/>
    <w:tmpl w:val="A6A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C28B2"/>
    <w:multiLevelType w:val="multilevel"/>
    <w:tmpl w:val="A6A49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76B1612"/>
    <w:multiLevelType w:val="hybridMultilevel"/>
    <w:tmpl w:val="CFF6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AB"/>
    <w:rsid w:val="00072326"/>
    <w:rsid w:val="001477DE"/>
    <w:rsid w:val="00240546"/>
    <w:rsid w:val="003320EC"/>
    <w:rsid w:val="0035359A"/>
    <w:rsid w:val="003D64AB"/>
    <w:rsid w:val="003E3951"/>
    <w:rsid w:val="00487ED6"/>
    <w:rsid w:val="0053351F"/>
    <w:rsid w:val="008409BD"/>
    <w:rsid w:val="0085316B"/>
    <w:rsid w:val="008A61BA"/>
    <w:rsid w:val="008F2308"/>
    <w:rsid w:val="00A54375"/>
    <w:rsid w:val="00AA4385"/>
    <w:rsid w:val="00B72DBB"/>
    <w:rsid w:val="00B74BE4"/>
    <w:rsid w:val="00B87892"/>
    <w:rsid w:val="00CE5230"/>
    <w:rsid w:val="00DA4CC7"/>
    <w:rsid w:val="00DC4EE0"/>
    <w:rsid w:val="00E04B49"/>
    <w:rsid w:val="00FB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85"/>
    <w:pPr>
      <w:ind w:left="720"/>
      <w:contextualSpacing/>
    </w:pPr>
  </w:style>
  <w:style w:type="paragraph" w:styleId="BalloonText">
    <w:name w:val="Balloon Text"/>
    <w:basedOn w:val="Normal"/>
    <w:link w:val="BalloonTextChar"/>
    <w:uiPriority w:val="99"/>
    <w:semiHidden/>
    <w:unhideWhenUsed/>
    <w:rsid w:val="003E3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51"/>
    <w:rPr>
      <w:rFonts w:ascii="Lucida Grande" w:hAnsi="Lucida Grande" w:cs="Lucida Grande"/>
      <w:sz w:val="18"/>
      <w:szCs w:val="18"/>
    </w:rPr>
  </w:style>
  <w:style w:type="paragraph" w:styleId="Header">
    <w:name w:val="header"/>
    <w:basedOn w:val="Normal"/>
    <w:link w:val="HeaderChar"/>
    <w:uiPriority w:val="99"/>
    <w:unhideWhenUsed/>
    <w:rsid w:val="0085316B"/>
    <w:pPr>
      <w:tabs>
        <w:tab w:val="center" w:pos="4320"/>
        <w:tab w:val="right" w:pos="8640"/>
      </w:tabs>
    </w:pPr>
  </w:style>
  <w:style w:type="character" w:customStyle="1" w:styleId="HeaderChar">
    <w:name w:val="Header Char"/>
    <w:basedOn w:val="DefaultParagraphFont"/>
    <w:link w:val="Header"/>
    <w:uiPriority w:val="99"/>
    <w:rsid w:val="0085316B"/>
  </w:style>
  <w:style w:type="paragraph" w:styleId="Footer">
    <w:name w:val="footer"/>
    <w:basedOn w:val="Normal"/>
    <w:link w:val="FooterChar"/>
    <w:uiPriority w:val="99"/>
    <w:unhideWhenUsed/>
    <w:rsid w:val="0085316B"/>
    <w:pPr>
      <w:tabs>
        <w:tab w:val="center" w:pos="4320"/>
        <w:tab w:val="right" w:pos="8640"/>
      </w:tabs>
    </w:pPr>
  </w:style>
  <w:style w:type="character" w:customStyle="1" w:styleId="FooterChar">
    <w:name w:val="Footer Char"/>
    <w:basedOn w:val="DefaultParagraphFont"/>
    <w:link w:val="Footer"/>
    <w:uiPriority w:val="99"/>
    <w:rsid w:val="0085316B"/>
  </w:style>
  <w:style w:type="character" w:styleId="Hyperlink">
    <w:name w:val="Hyperlink"/>
    <w:basedOn w:val="DefaultParagraphFont"/>
    <w:uiPriority w:val="99"/>
    <w:semiHidden/>
    <w:unhideWhenUsed/>
    <w:rsid w:val="00E04B49"/>
    <w:rPr>
      <w:color w:val="0000FF"/>
      <w:u w:val="single"/>
    </w:rPr>
  </w:style>
  <w:style w:type="character" w:customStyle="1" w:styleId="apple-converted-space">
    <w:name w:val="apple-converted-space"/>
    <w:basedOn w:val="DefaultParagraphFont"/>
    <w:rsid w:val="00E04B49"/>
  </w:style>
  <w:style w:type="character" w:styleId="Strong">
    <w:name w:val="Strong"/>
    <w:basedOn w:val="DefaultParagraphFont"/>
    <w:uiPriority w:val="22"/>
    <w:qFormat/>
    <w:rsid w:val="00E04B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85"/>
    <w:pPr>
      <w:ind w:left="720"/>
      <w:contextualSpacing/>
    </w:pPr>
  </w:style>
  <w:style w:type="paragraph" w:styleId="BalloonText">
    <w:name w:val="Balloon Text"/>
    <w:basedOn w:val="Normal"/>
    <w:link w:val="BalloonTextChar"/>
    <w:uiPriority w:val="99"/>
    <w:semiHidden/>
    <w:unhideWhenUsed/>
    <w:rsid w:val="003E3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51"/>
    <w:rPr>
      <w:rFonts w:ascii="Lucida Grande" w:hAnsi="Lucida Grande" w:cs="Lucida Grande"/>
      <w:sz w:val="18"/>
      <w:szCs w:val="18"/>
    </w:rPr>
  </w:style>
  <w:style w:type="paragraph" w:styleId="Header">
    <w:name w:val="header"/>
    <w:basedOn w:val="Normal"/>
    <w:link w:val="HeaderChar"/>
    <w:uiPriority w:val="99"/>
    <w:unhideWhenUsed/>
    <w:rsid w:val="0085316B"/>
    <w:pPr>
      <w:tabs>
        <w:tab w:val="center" w:pos="4320"/>
        <w:tab w:val="right" w:pos="8640"/>
      </w:tabs>
    </w:pPr>
  </w:style>
  <w:style w:type="character" w:customStyle="1" w:styleId="HeaderChar">
    <w:name w:val="Header Char"/>
    <w:basedOn w:val="DefaultParagraphFont"/>
    <w:link w:val="Header"/>
    <w:uiPriority w:val="99"/>
    <w:rsid w:val="0085316B"/>
  </w:style>
  <w:style w:type="paragraph" w:styleId="Footer">
    <w:name w:val="footer"/>
    <w:basedOn w:val="Normal"/>
    <w:link w:val="FooterChar"/>
    <w:uiPriority w:val="99"/>
    <w:unhideWhenUsed/>
    <w:rsid w:val="0085316B"/>
    <w:pPr>
      <w:tabs>
        <w:tab w:val="center" w:pos="4320"/>
        <w:tab w:val="right" w:pos="8640"/>
      </w:tabs>
    </w:pPr>
  </w:style>
  <w:style w:type="character" w:customStyle="1" w:styleId="FooterChar">
    <w:name w:val="Footer Char"/>
    <w:basedOn w:val="DefaultParagraphFont"/>
    <w:link w:val="Footer"/>
    <w:uiPriority w:val="99"/>
    <w:rsid w:val="0085316B"/>
  </w:style>
  <w:style w:type="character" w:styleId="Hyperlink">
    <w:name w:val="Hyperlink"/>
    <w:basedOn w:val="DefaultParagraphFont"/>
    <w:uiPriority w:val="99"/>
    <w:semiHidden/>
    <w:unhideWhenUsed/>
    <w:rsid w:val="00E04B49"/>
    <w:rPr>
      <w:color w:val="0000FF"/>
      <w:u w:val="single"/>
    </w:rPr>
  </w:style>
  <w:style w:type="character" w:customStyle="1" w:styleId="apple-converted-space">
    <w:name w:val="apple-converted-space"/>
    <w:basedOn w:val="DefaultParagraphFont"/>
    <w:rsid w:val="00E04B49"/>
  </w:style>
  <w:style w:type="character" w:styleId="Strong">
    <w:name w:val="Strong"/>
    <w:basedOn w:val="DefaultParagraphFont"/>
    <w:uiPriority w:val="22"/>
    <w:qFormat/>
    <w:rsid w:val="00E04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326">
      <w:bodyDiv w:val="1"/>
      <w:marLeft w:val="0"/>
      <w:marRight w:val="0"/>
      <w:marTop w:val="0"/>
      <w:marBottom w:val="0"/>
      <w:divBdr>
        <w:top w:val="none" w:sz="0" w:space="0" w:color="auto"/>
        <w:left w:val="none" w:sz="0" w:space="0" w:color="auto"/>
        <w:bottom w:val="none" w:sz="0" w:space="0" w:color="auto"/>
        <w:right w:val="none" w:sz="0" w:space="0" w:color="auto"/>
      </w:divBdr>
    </w:div>
    <w:div w:id="112092452">
      <w:bodyDiv w:val="1"/>
      <w:marLeft w:val="0"/>
      <w:marRight w:val="0"/>
      <w:marTop w:val="0"/>
      <w:marBottom w:val="0"/>
      <w:divBdr>
        <w:top w:val="none" w:sz="0" w:space="0" w:color="auto"/>
        <w:left w:val="none" w:sz="0" w:space="0" w:color="auto"/>
        <w:bottom w:val="none" w:sz="0" w:space="0" w:color="auto"/>
        <w:right w:val="none" w:sz="0" w:space="0" w:color="auto"/>
      </w:divBdr>
    </w:div>
    <w:div w:id="370689367">
      <w:bodyDiv w:val="1"/>
      <w:marLeft w:val="0"/>
      <w:marRight w:val="0"/>
      <w:marTop w:val="0"/>
      <w:marBottom w:val="0"/>
      <w:divBdr>
        <w:top w:val="none" w:sz="0" w:space="0" w:color="auto"/>
        <w:left w:val="none" w:sz="0" w:space="0" w:color="auto"/>
        <w:bottom w:val="none" w:sz="0" w:space="0" w:color="auto"/>
        <w:right w:val="none" w:sz="0" w:space="0" w:color="auto"/>
      </w:divBdr>
    </w:div>
    <w:div w:id="652683242">
      <w:bodyDiv w:val="1"/>
      <w:marLeft w:val="0"/>
      <w:marRight w:val="0"/>
      <w:marTop w:val="0"/>
      <w:marBottom w:val="0"/>
      <w:divBdr>
        <w:top w:val="none" w:sz="0" w:space="0" w:color="auto"/>
        <w:left w:val="none" w:sz="0" w:space="0" w:color="auto"/>
        <w:bottom w:val="none" w:sz="0" w:space="0" w:color="auto"/>
        <w:right w:val="none" w:sz="0" w:space="0" w:color="auto"/>
      </w:divBdr>
    </w:div>
    <w:div w:id="659502356">
      <w:bodyDiv w:val="1"/>
      <w:marLeft w:val="0"/>
      <w:marRight w:val="0"/>
      <w:marTop w:val="0"/>
      <w:marBottom w:val="0"/>
      <w:divBdr>
        <w:top w:val="none" w:sz="0" w:space="0" w:color="auto"/>
        <w:left w:val="none" w:sz="0" w:space="0" w:color="auto"/>
        <w:bottom w:val="none" w:sz="0" w:space="0" w:color="auto"/>
        <w:right w:val="none" w:sz="0" w:space="0" w:color="auto"/>
      </w:divBdr>
    </w:div>
    <w:div w:id="676469136">
      <w:bodyDiv w:val="1"/>
      <w:marLeft w:val="0"/>
      <w:marRight w:val="0"/>
      <w:marTop w:val="0"/>
      <w:marBottom w:val="0"/>
      <w:divBdr>
        <w:top w:val="none" w:sz="0" w:space="0" w:color="auto"/>
        <w:left w:val="none" w:sz="0" w:space="0" w:color="auto"/>
        <w:bottom w:val="none" w:sz="0" w:space="0" w:color="auto"/>
        <w:right w:val="none" w:sz="0" w:space="0" w:color="auto"/>
      </w:divBdr>
      <w:divsChild>
        <w:div w:id="918756295">
          <w:marLeft w:val="-1350"/>
          <w:marRight w:val="0"/>
          <w:marTop w:val="0"/>
          <w:marBottom w:val="0"/>
          <w:divBdr>
            <w:top w:val="none" w:sz="0" w:space="0" w:color="auto"/>
            <w:left w:val="none" w:sz="0" w:space="0" w:color="auto"/>
            <w:bottom w:val="none" w:sz="0" w:space="0" w:color="auto"/>
            <w:right w:val="none" w:sz="0" w:space="0" w:color="auto"/>
          </w:divBdr>
        </w:div>
      </w:divsChild>
    </w:div>
    <w:div w:id="735779027">
      <w:bodyDiv w:val="1"/>
      <w:marLeft w:val="0"/>
      <w:marRight w:val="0"/>
      <w:marTop w:val="0"/>
      <w:marBottom w:val="0"/>
      <w:divBdr>
        <w:top w:val="none" w:sz="0" w:space="0" w:color="auto"/>
        <w:left w:val="none" w:sz="0" w:space="0" w:color="auto"/>
        <w:bottom w:val="none" w:sz="0" w:space="0" w:color="auto"/>
        <w:right w:val="none" w:sz="0" w:space="0" w:color="auto"/>
      </w:divBdr>
    </w:div>
    <w:div w:id="747112422">
      <w:bodyDiv w:val="1"/>
      <w:marLeft w:val="0"/>
      <w:marRight w:val="0"/>
      <w:marTop w:val="0"/>
      <w:marBottom w:val="0"/>
      <w:divBdr>
        <w:top w:val="none" w:sz="0" w:space="0" w:color="auto"/>
        <w:left w:val="none" w:sz="0" w:space="0" w:color="auto"/>
        <w:bottom w:val="none" w:sz="0" w:space="0" w:color="auto"/>
        <w:right w:val="none" w:sz="0" w:space="0" w:color="auto"/>
      </w:divBdr>
      <w:divsChild>
        <w:div w:id="345012884">
          <w:marLeft w:val="-1350"/>
          <w:marRight w:val="0"/>
          <w:marTop w:val="0"/>
          <w:marBottom w:val="0"/>
          <w:divBdr>
            <w:top w:val="none" w:sz="0" w:space="0" w:color="auto"/>
            <w:left w:val="none" w:sz="0" w:space="0" w:color="auto"/>
            <w:bottom w:val="none" w:sz="0" w:space="0" w:color="auto"/>
            <w:right w:val="none" w:sz="0" w:space="0" w:color="auto"/>
          </w:divBdr>
        </w:div>
      </w:divsChild>
    </w:div>
    <w:div w:id="1087385148">
      <w:bodyDiv w:val="1"/>
      <w:marLeft w:val="0"/>
      <w:marRight w:val="0"/>
      <w:marTop w:val="0"/>
      <w:marBottom w:val="0"/>
      <w:divBdr>
        <w:top w:val="none" w:sz="0" w:space="0" w:color="auto"/>
        <w:left w:val="none" w:sz="0" w:space="0" w:color="auto"/>
        <w:bottom w:val="none" w:sz="0" w:space="0" w:color="auto"/>
        <w:right w:val="none" w:sz="0" w:space="0" w:color="auto"/>
      </w:divBdr>
      <w:divsChild>
        <w:div w:id="1591506387">
          <w:marLeft w:val="-1350"/>
          <w:marRight w:val="0"/>
          <w:marTop w:val="0"/>
          <w:marBottom w:val="0"/>
          <w:divBdr>
            <w:top w:val="none" w:sz="0" w:space="0" w:color="auto"/>
            <w:left w:val="none" w:sz="0" w:space="0" w:color="auto"/>
            <w:bottom w:val="none" w:sz="0" w:space="0" w:color="auto"/>
            <w:right w:val="none" w:sz="0" w:space="0" w:color="auto"/>
          </w:divBdr>
        </w:div>
      </w:divsChild>
    </w:div>
    <w:div w:id="1409157774">
      <w:bodyDiv w:val="1"/>
      <w:marLeft w:val="0"/>
      <w:marRight w:val="0"/>
      <w:marTop w:val="0"/>
      <w:marBottom w:val="0"/>
      <w:divBdr>
        <w:top w:val="none" w:sz="0" w:space="0" w:color="auto"/>
        <w:left w:val="none" w:sz="0" w:space="0" w:color="auto"/>
        <w:bottom w:val="none" w:sz="0" w:space="0" w:color="auto"/>
        <w:right w:val="none" w:sz="0" w:space="0" w:color="auto"/>
      </w:divBdr>
    </w:div>
    <w:div w:id="170027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6BEA3B-CD8A-924E-969F-13F7A788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Macintosh Word</Application>
  <DocSecurity>0</DocSecurity>
  <Lines>14</Lines>
  <Paragraphs>3</Paragraphs>
  <ScaleCrop>false</ScaleCrop>
  <Company>University of Arizona</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Syersak</dc:creator>
  <cp:keywords/>
  <dc:description/>
  <cp:lastModifiedBy>ROXANNE EBERLE</cp:lastModifiedBy>
  <cp:revision>2</cp:revision>
  <dcterms:created xsi:type="dcterms:W3CDTF">2016-04-29T17:26:00Z</dcterms:created>
  <dcterms:modified xsi:type="dcterms:W3CDTF">2016-04-29T17:26:00Z</dcterms:modified>
</cp:coreProperties>
</file>